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2" w:rsidRDefault="00A24DE2" w:rsidP="00A24DE2">
      <w:pPr>
        <w:jc w:val="center"/>
        <w:rPr>
          <w:rFonts w:asciiTheme="minorHAnsi" w:eastAsia="SimHei" w:hAnsiTheme="minorHAnsi"/>
          <w:b/>
          <w:sz w:val="36"/>
          <w:szCs w:val="36"/>
          <w:lang w:val="en-US"/>
        </w:rPr>
      </w:pPr>
    </w:p>
    <w:p w:rsidR="00A24DE2" w:rsidRPr="00EF232D" w:rsidRDefault="00A24DE2" w:rsidP="00A24DE2">
      <w:pPr>
        <w:jc w:val="center"/>
        <w:rPr>
          <w:rFonts w:ascii="SimHei" w:eastAsia="SimHei" w:hAnsi="仿宋"/>
          <w:b/>
          <w:sz w:val="36"/>
          <w:szCs w:val="36"/>
        </w:rPr>
      </w:pPr>
      <w:bookmarkStart w:id="0" w:name="_GoBack"/>
      <w:bookmarkEnd w:id="0"/>
      <w:proofErr w:type="spellStart"/>
      <w:r w:rsidRPr="00EF232D">
        <w:rPr>
          <w:rFonts w:ascii="SimHei" w:eastAsia="SimHei" w:hAnsi="仿宋" w:hint="eastAsia"/>
          <w:b/>
          <w:sz w:val="36"/>
          <w:szCs w:val="36"/>
        </w:rPr>
        <w:t>参会回执</w:t>
      </w:r>
      <w:proofErr w:type="spellEnd"/>
    </w:p>
    <w:p w:rsidR="00A24DE2" w:rsidRDefault="00A24DE2" w:rsidP="00A24DE2">
      <w:pPr>
        <w:jc w:val="center"/>
        <w:rPr>
          <w:rFonts w:ascii="仿宋" w:eastAsia="仿宋" w:hAnsi="仿宋"/>
          <w:sz w:val="32"/>
          <w:szCs w:val="32"/>
        </w:rPr>
      </w:pPr>
    </w:p>
    <w:p w:rsidR="00A24DE2" w:rsidRDefault="00A24DE2" w:rsidP="00A24DE2">
      <w:pPr>
        <w:spacing w:line="360" w:lineRule="auto"/>
        <w:rPr>
          <w:rFonts w:ascii="仿宋" w:eastAsia="仿宋" w:hAnsi="仿宋"/>
          <w:sz w:val="32"/>
          <w:szCs w:val="32"/>
        </w:rPr>
      </w:pPr>
      <w:proofErr w:type="spellStart"/>
      <w:r w:rsidRPr="00B21A6A">
        <w:rPr>
          <w:rFonts w:ascii="仿宋" w:eastAsia="仿宋" w:hAnsi="仿宋" w:hint="eastAsia"/>
          <w:sz w:val="32"/>
          <w:szCs w:val="32"/>
        </w:rPr>
        <w:t>单位</w:t>
      </w:r>
      <w:proofErr w:type="spellEnd"/>
      <w:r w:rsidRPr="00B21A6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87"/>
        <w:gridCol w:w="1869"/>
        <w:gridCol w:w="1951"/>
        <w:gridCol w:w="2198"/>
      </w:tblGrid>
      <w:tr w:rsidR="00A24DE2" w:rsidTr="007336F0">
        <w:tc>
          <w:tcPr>
            <w:tcW w:w="2660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2693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proofErr w:type="spellEnd"/>
          </w:p>
        </w:tc>
        <w:tc>
          <w:tcPr>
            <w:tcW w:w="2835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  <w:proofErr w:type="spellEnd"/>
          </w:p>
        </w:tc>
        <w:tc>
          <w:tcPr>
            <w:tcW w:w="2976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车号</w:t>
            </w:r>
            <w:proofErr w:type="spellEnd"/>
          </w:p>
        </w:tc>
        <w:tc>
          <w:tcPr>
            <w:tcW w:w="3402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02221C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  <w:proofErr w:type="spellEnd"/>
          </w:p>
        </w:tc>
      </w:tr>
      <w:tr w:rsidR="00A24DE2" w:rsidTr="007336F0">
        <w:tc>
          <w:tcPr>
            <w:tcW w:w="2660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4DE2" w:rsidTr="007336F0">
        <w:tc>
          <w:tcPr>
            <w:tcW w:w="2660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4DE2" w:rsidTr="007336F0">
        <w:tc>
          <w:tcPr>
            <w:tcW w:w="2660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A24DE2" w:rsidRPr="0002221C" w:rsidRDefault="00A24DE2" w:rsidP="007336F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24DE2" w:rsidRPr="0088396A" w:rsidRDefault="00A24DE2" w:rsidP="00A24DE2">
      <w:pPr>
        <w:rPr>
          <w:rFonts w:ascii="仿宋" w:eastAsia="仿宋" w:hAnsi="仿宋"/>
          <w:sz w:val="32"/>
          <w:szCs w:val="32"/>
        </w:rPr>
      </w:pPr>
    </w:p>
    <w:p w:rsidR="00A24DE2" w:rsidRPr="00877515" w:rsidRDefault="00A24DE2" w:rsidP="00A24DE2">
      <w:pPr>
        <w:pStyle w:val="a3"/>
        <w:spacing w:before="0" w:beforeAutospacing="0" w:after="0" w:afterAutospacing="0"/>
        <w:ind w:firstLine="560"/>
        <w:jc w:val="right"/>
        <w:rPr>
          <w:rFonts w:eastAsia="SimHei"/>
          <w:sz w:val="28"/>
          <w:szCs w:val="28"/>
        </w:rPr>
      </w:pPr>
    </w:p>
    <w:p w:rsidR="00A24DE2" w:rsidRPr="005849FE" w:rsidRDefault="00A24DE2" w:rsidP="00A24DE2">
      <w:pPr>
        <w:spacing w:line="360" w:lineRule="auto"/>
        <w:rPr>
          <w:rFonts w:ascii="仿宋" w:eastAsia="仿宋" w:hAnsi="仿宋"/>
          <w:sz w:val="32"/>
          <w:szCs w:val="32"/>
          <w:lang w:eastAsia="zh-CN"/>
        </w:rPr>
      </w:pPr>
      <w:r w:rsidRPr="005849FE">
        <w:rPr>
          <w:rFonts w:ascii="仿宋" w:eastAsia="仿宋" w:hAnsi="仿宋" w:hint="eastAsia"/>
          <w:sz w:val="32"/>
          <w:szCs w:val="32"/>
          <w:lang w:eastAsia="zh-CN"/>
        </w:rPr>
        <w:t>如需住宿</w:t>
      </w:r>
      <w:r w:rsidRPr="00D36582">
        <w:rPr>
          <w:rFonts w:ascii="仿宋" w:eastAsia="仿宋" w:hAnsi="仿宋" w:hint="eastAsia"/>
          <w:sz w:val="32"/>
          <w:szCs w:val="32"/>
          <w:lang w:val="en-US" w:eastAsia="zh-CN"/>
        </w:rPr>
        <w:t>，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下方列出</w:t>
      </w:r>
      <w:r w:rsidRPr="005849FE">
        <w:rPr>
          <w:rFonts w:ascii="仿宋" w:eastAsia="仿宋" w:hAnsi="仿宋" w:hint="eastAsia"/>
          <w:sz w:val="32"/>
          <w:szCs w:val="32"/>
          <w:lang w:eastAsia="zh-CN"/>
        </w:rPr>
        <w:t>福朋喜来登酒店房价信息供参考。参加本次会议</w:t>
      </w:r>
      <w:r w:rsidRPr="00D36582">
        <w:rPr>
          <w:rFonts w:ascii="仿宋" w:eastAsia="仿宋" w:hAnsi="仿宋" w:hint="eastAsia"/>
          <w:sz w:val="32"/>
          <w:szCs w:val="32"/>
          <w:lang w:val="en-US" w:eastAsia="zh-CN"/>
        </w:rPr>
        <w:t>，</w:t>
      </w:r>
      <w:r w:rsidRPr="005849FE">
        <w:rPr>
          <w:rFonts w:ascii="仿宋" w:eastAsia="仿宋" w:hAnsi="仿宋" w:hint="eastAsia"/>
          <w:sz w:val="32"/>
          <w:szCs w:val="32"/>
          <w:lang w:eastAsia="zh-CN"/>
        </w:rPr>
        <w:t>可享受协议价。订房电话：</w:t>
      </w:r>
      <w:r w:rsidRPr="005849FE">
        <w:rPr>
          <w:rFonts w:ascii="仿宋" w:eastAsia="仿宋" w:hAnsi="仿宋"/>
          <w:sz w:val="32"/>
          <w:szCs w:val="32"/>
          <w:lang w:eastAsia="zh-CN"/>
        </w:rPr>
        <w:t xml:space="preserve">(010)88898888 </w:t>
      </w:r>
      <w:r w:rsidRPr="005849FE">
        <w:rPr>
          <w:rFonts w:ascii="仿宋" w:eastAsia="仿宋" w:hAnsi="仿宋" w:hint="eastAsia"/>
          <w:sz w:val="32"/>
          <w:szCs w:val="32"/>
          <w:lang w:eastAsia="zh-CN"/>
        </w:rPr>
        <w:t>转预订部。</w:t>
      </w:r>
    </w:p>
    <w:p w:rsidR="00A24DE2" w:rsidRPr="005849FE" w:rsidRDefault="00A24DE2" w:rsidP="00A24DE2">
      <w:pPr>
        <w:rPr>
          <w:rFonts w:ascii="仿宋" w:eastAsia="仿宋" w:hAnsi="仿宋"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82"/>
        <w:gridCol w:w="3209"/>
      </w:tblGrid>
      <w:tr w:rsidR="00A24DE2" w:rsidRPr="005849FE" w:rsidTr="007336F0">
        <w:tc>
          <w:tcPr>
            <w:tcW w:w="3560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5849FE">
              <w:rPr>
                <w:rFonts w:ascii="仿宋" w:eastAsia="仿宋" w:hAnsi="仿宋" w:hint="eastAsia"/>
                <w:sz w:val="32"/>
                <w:szCs w:val="32"/>
              </w:rPr>
              <w:t>福朋楼</w:t>
            </w:r>
            <w:proofErr w:type="spellEnd"/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5849FE">
              <w:rPr>
                <w:rFonts w:ascii="仿宋" w:eastAsia="仿宋" w:hAnsi="仿宋" w:hint="eastAsia"/>
                <w:sz w:val="32"/>
                <w:szCs w:val="32"/>
              </w:rPr>
              <w:t>大床房（单早</w:t>
            </w:r>
            <w:proofErr w:type="spellEnd"/>
            <w:r w:rsidRPr="005849F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5849FE">
              <w:rPr>
                <w:rFonts w:ascii="仿宋" w:eastAsia="仿宋" w:hAnsi="仿宋" w:hint="eastAsia"/>
                <w:sz w:val="32"/>
                <w:szCs w:val="32"/>
              </w:rPr>
              <w:t>820</w:t>
            </w:r>
          </w:p>
        </w:tc>
      </w:tr>
      <w:tr w:rsidR="00A24DE2" w:rsidRPr="005849FE" w:rsidTr="007336F0">
        <w:tc>
          <w:tcPr>
            <w:tcW w:w="3560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5849FE">
              <w:rPr>
                <w:rFonts w:ascii="仿宋" w:eastAsia="仿宋" w:hAnsi="仿宋" w:hint="eastAsia"/>
                <w:sz w:val="32"/>
                <w:szCs w:val="32"/>
              </w:rPr>
              <w:t>标间（双早</w:t>
            </w:r>
            <w:proofErr w:type="spellEnd"/>
            <w:r w:rsidRPr="005849F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5849FE">
              <w:rPr>
                <w:rFonts w:ascii="仿宋" w:eastAsia="仿宋" w:hAnsi="仿宋" w:hint="eastAsia"/>
                <w:sz w:val="32"/>
                <w:szCs w:val="32"/>
              </w:rPr>
              <w:t>920</w:t>
            </w:r>
          </w:p>
        </w:tc>
      </w:tr>
      <w:tr w:rsidR="00A24DE2" w:rsidRPr="005849FE" w:rsidTr="007336F0">
        <w:tc>
          <w:tcPr>
            <w:tcW w:w="3560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5849FE">
              <w:rPr>
                <w:rFonts w:ascii="仿宋" w:eastAsia="仿宋" w:hAnsi="仿宋" w:hint="eastAsia"/>
                <w:sz w:val="32"/>
                <w:szCs w:val="32"/>
              </w:rPr>
              <w:t>雅乐轩楼</w:t>
            </w:r>
            <w:proofErr w:type="spellEnd"/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5849FE">
              <w:rPr>
                <w:rFonts w:ascii="仿宋" w:eastAsia="仿宋" w:hAnsi="仿宋" w:hint="eastAsia"/>
                <w:sz w:val="32"/>
                <w:szCs w:val="32"/>
              </w:rPr>
              <w:t>大床房（单早</w:t>
            </w:r>
            <w:proofErr w:type="spellEnd"/>
            <w:r w:rsidRPr="005849F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5849FE">
              <w:rPr>
                <w:rFonts w:ascii="仿宋" w:eastAsia="仿宋" w:hAnsi="仿宋" w:hint="eastAsia"/>
                <w:sz w:val="32"/>
                <w:szCs w:val="32"/>
              </w:rPr>
              <w:t>600</w:t>
            </w:r>
          </w:p>
        </w:tc>
      </w:tr>
      <w:tr w:rsidR="00A24DE2" w:rsidRPr="005849FE" w:rsidTr="007336F0">
        <w:tc>
          <w:tcPr>
            <w:tcW w:w="3560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proofErr w:type="spellStart"/>
            <w:r w:rsidRPr="005849FE">
              <w:rPr>
                <w:rFonts w:ascii="仿宋" w:eastAsia="仿宋" w:hAnsi="仿宋" w:hint="eastAsia"/>
                <w:sz w:val="32"/>
                <w:szCs w:val="32"/>
              </w:rPr>
              <w:t>标间（双早</w:t>
            </w:r>
            <w:proofErr w:type="spellEnd"/>
            <w:r w:rsidRPr="005849F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561" w:type="dxa"/>
          </w:tcPr>
          <w:p w:rsidR="00A24DE2" w:rsidRPr="005849FE" w:rsidRDefault="00A24DE2" w:rsidP="007336F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5849FE">
              <w:rPr>
                <w:rFonts w:ascii="仿宋" w:eastAsia="仿宋" w:hAnsi="仿宋" w:hint="eastAsia"/>
                <w:sz w:val="32"/>
                <w:szCs w:val="32"/>
              </w:rPr>
              <w:t>650</w:t>
            </w:r>
          </w:p>
        </w:tc>
      </w:tr>
    </w:tbl>
    <w:p w:rsidR="00B41CC6" w:rsidRDefault="00B41CC6"/>
    <w:sectPr w:rsidR="00B4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2"/>
    <w:rsid w:val="00A24DE2"/>
    <w:rsid w:val="00B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DE2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DE2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Diplomat10</dc:creator>
  <cp:lastModifiedBy>Diplomat10</cp:lastModifiedBy>
  <cp:revision>1</cp:revision>
  <dcterms:created xsi:type="dcterms:W3CDTF">2018-05-24T01:01:00Z</dcterms:created>
  <dcterms:modified xsi:type="dcterms:W3CDTF">2018-05-24T01:02:00Z</dcterms:modified>
</cp:coreProperties>
</file>